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D0FE" w14:textId="690EA0C1" w:rsidR="00432EB5" w:rsidRPr="0008435E" w:rsidRDefault="00B1579C" w:rsidP="00432EB5">
      <w:pPr>
        <w:jc w:val="center"/>
        <w:rPr>
          <w:rFonts w:ascii="ＭＳ 明朝" w:eastAsia="ＭＳ 明朝" w:hAnsi="ＭＳ 明朝"/>
          <w:b/>
          <w:sz w:val="32"/>
          <w:szCs w:val="32"/>
        </w:rPr>
      </w:pPr>
      <w:r w:rsidRPr="0008435E">
        <w:rPr>
          <w:rFonts w:ascii="ＭＳ 明朝" w:eastAsia="ＭＳ 明朝" w:hAnsi="ＭＳ 明朝" w:hint="eastAsia"/>
          <w:b/>
          <w:kern w:val="0"/>
          <w:sz w:val="32"/>
          <w:szCs w:val="32"/>
        </w:rPr>
        <w:t>有床義歯学会 研究倫理審査申請</w:t>
      </w:r>
    </w:p>
    <w:p w14:paraId="68E63B24" w14:textId="4E082AA0" w:rsidR="00E2141D" w:rsidRPr="0008435E" w:rsidRDefault="0008435E" w:rsidP="00E2141D">
      <w:pPr>
        <w:rPr>
          <w:rFonts w:ascii="ＭＳ 明朝" w:eastAsia="ＭＳ 明朝" w:hAnsi="ＭＳ 明朝"/>
        </w:rPr>
      </w:pPr>
      <w:r>
        <w:rPr>
          <w:rFonts w:ascii="ＭＳ 明朝" w:eastAsia="ＭＳ 明朝" w:hAnsi="ＭＳ 明朝" w:hint="eastAsia"/>
        </w:rPr>
        <w:t xml:space="preserve">　　　　　　　　　　　　　　　　　　令和5年8月15日作成　有床義歯学会倫理委員会　　　　　　</w:t>
      </w:r>
    </w:p>
    <w:p w14:paraId="106C351D" w14:textId="77777777" w:rsidR="0008435E" w:rsidRDefault="0008435E" w:rsidP="00E2141D">
      <w:pPr>
        <w:rPr>
          <w:rFonts w:ascii="ＭＳ 明朝" w:eastAsia="ＭＳ 明朝" w:hAnsi="ＭＳ 明朝"/>
          <w:b/>
          <w:bCs/>
        </w:rPr>
      </w:pPr>
    </w:p>
    <w:p w14:paraId="5A3A989B" w14:textId="2A5816B7" w:rsidR="00B1579C" w:rsidRPr="0008435E" w:rsidRDefault="00850897" w:rsidP="00E2141D">
      <w:pPr>
        <w:rPr>
          <w:rFonts w:ascii="ＭＳ 明朝" w:eastAsia="ＭＳ 明朝" w:hAnsi="ＭＳ 明朝"/>
          <w:b/>
          <w:bCs/>
        </w:rPr>
      </w:pPr>
      <w:r w:rsidRPr="0008435E">
        <w:rPr>
          <w:rFonts w:ascii="ＭＳ 明朝" w:eastAsia="ＭＳ 明朝" w:hAnsi="ＭＳ 明朝" w:hint="eastAsia"/>
          <w:b/>
          <w:bCs/>
        </w:rPr>
        <w:t>1．</w:t>
      </w:r>
      <w:r w:rsidR="00B0599C" w:rsidRPr="0008435E">
        <w:rPr>
          <w:rFonts w:ascii="ＭＳ 明朝" w:eastAsia="ＭＳ 明朝" w:hAnsi="ＭＳ 明朝" w:hint="eastAsia"/>
          <w:b/>
          <w:bCs/>
        </w:rPr>
        <w:t>概要</w:t>
      </w:r>
    </w:p>
    <w:p w14:paraId="3BFA1975" w14:textId="2DF65272" w:rsidR="00E2141D" w:rsidRPr="0008435E" w:rsidRDefault="00952894" w:rsidP="00B31298">
      <w:pPr>
        <w:ind w:firstLineChars="100" w:firstLine="210"/>
        <w:rPr>
          <w:rFonts w:ascii="ＭＳ 明朝" w:eastAsia="ＭＳ 明朝" w:hAnsi="ＭＳ 明朝"/>
        </w:rPr>
      </w:pPr>
      <w:r w:rsidRPr="0008435E">
        <w:rPr>
          <w:rFonts w:ascii="ＭＳ 明朝" w:eastAsia="ＭＳ 明朝" w:hAnsi="ＭＳ 明朝" w:hint="eastAsia"/>
        </w:rPr>
        <w:t>全ての動物実験あるいはヒトを対象とした研究は，倫理委員会の審査と承認を受ける．</w:t>
      </w:r>
      <w:r w:rsidR="00E2141D" w:rsidRPr="0008435E">
        <w:rPr>
          <w:rFonts w:ascii="ＭＳ 明朝" w:eastAsia="ＭＳ 明朝" w:hAnsi="ＭＳ 明朝" w:hint="eastAsia"/>
        </w:rPr>
        <w:t>基本的に，承認判定前は当該研究を実施することができない．</w:t>
      </w:r>
      <w:r w:rsidR="00B31298" w:rsidRPr="0008435E">
        <w:rPr>
          <w:rFonts w:ascii="ＭＳ 明朝" w:eastAsia="ＭＳ 明朝" w:hAnsi="ＭＳ 明朝"/>
        </w:rPr>
        <w:t xml:space="preserve"> </w:t>
      </w:r>
    </w:p>
    <w:p w14:paraId="32C72E5E" w14:textId="77777777" w:rsidR="00C10611" w:rsidRPr="0008435E" w:rsidRDefault="00C10611" w:rsidP="00C10611">
      <w:pPr>
        <w:rPr>
          <w:rFonts w:ascii="ＭＳ 明朝" w:eastAsia="ＭＳ 明朝" w:hAnsi="ＭＳ 明朝"/>
        </w:rPr>
      </w:pPr>
    </w:p>
    <w:p w14:paraId="36A06061" w14:textId="0B550CC4" w:rsidR="000620DB" w:rsidRPr="0008435E" w:rsidRDefault="000620DB" w:rsidP="00952894">
      <w:pPr>
        <w:pStyle w:val="a3"/>
        <w:numPr>
          <w:ilvl w:val="0"/>
          <w:numId w:val="8"/>
        </w:numPr>
        <w:ind w:leftChars="0"/>
        <w:rPr>
          <w:rFonts w:ascii="ＭＳ 明朝" w:eastAsia="ＭＳ 明朝" w:hAnsi="ＭＳ 明朝"/>
          <w:b/>
          <w:bCs/>
        </w:rPr>
      </w:pPr>
      <w:r w:rsidRPr="0008435E">
        <w:rPr>
          <w:rFonts w:ascii="ＭＳ 明朝" w:eastAsia="ＭＳ 明朝" w:hAnsi="ＭＳ 明朝" w:hint="eastAsia"/>
          <w:b/>
          <w:bCs/>
        </w:rPr>
        <w:t>審査</w:t>
      </w:r>
      <w:r w:rsidR="003B4987" w:rsidRPr="0008435E">
        <w:rPr>
          <w:rFonts w:ascii="ＭＳ 明朝" w:eastAsia="ＭＳ 明朝" w:hAnsi="ＭＳ 明朝" w:hint="eastAsia"/>
          <w:b/>
          <w:bCs/>
        </w:rPr>
        <w:t>申請</w:t>
      </w:r>
      <w:r w:rsidR="00850897" w:rsidRPr="0008435E">
        <w:rPr>
          <w:rFonts w:ascii="ＭＳ 明朝" w:eastAsia="ＭＳ 明朝" w:hAnsi="ＭＳ 明朝" w:hint="eastAsia"/>
          <w:b/>
          <w:bCs/>
        </w:rPr>
        <w:t>に関する提出</w:t>
      </w:r>
      <w:r w:rsidR="00926BB7" w:rsidRPr="0008435E">
        <w:rPr>
          <w:rFonts w:ascii="ＭＳ 明朝" w:eastAsia="ＭＳ 明朝" w:hAnsi="ＭＳ 明朝" w:hint="eastAsia"/>
          <w:b/>
          <w:bCs/>
        </w:rPr>
        <w:t>書類</w:t>
      </w:r>
    </w:p>
    <w:p w14:paraId="507E0DC7" w14:textId="77777777" w:rsidR="00850897" w:rsidRPr="0008435E" w:rsidRDefault="00850897" w:rsidP="00850897">
      <w:pPr>
        <w:ind w:firstLineChars="100" w:firstLine="210"/>
        <w:rPr>
          <w:rFonts w:ascii="ＭＳ 明朝" w:eastAsia="ＭＳ 明朝" w:hAnsi="ＭＳ 明朝"/>
        </w:rPr>
      </w:pPr>
      <w:r w:rsidRPr="0008435E">
        <w:rPr>
          <w:rFonts w:ascii="ＭＳ 明朝" w:eastAsia="ＭＳ 明朝" w:hAnsi="ＭＳ 明朝" w:hint="eastAsia"/>
        </w:rPr>
        <w:t>研究倫理審査を申請希望する者は，下記書類に必要事項を記入し，本学会事務局に提出</w:t>
      </w:r>
    </w:p>
    <w:p w14:paraId="0EE35F4A" w14:textId="77777777" w:rsidR="00850897" w:rsidRPr="0008435E" w:rsidRDefault="00850897" w:rsidP="00850897">
      <w:pPr>
        <w:rPr>
          <w:rFonts w:ascii="ＭＳ 明朝" w:eastAsia="ＭＳ 明朝" w:hAnsi="ＭＳ 明朝"/>
        </w:rPr>
      </w:pPr>
      <w:r w:rsidRPr="0008435E">
        <w:rPr>
          <w:rFonts w:ascii="ＭＳ 明朝" w:eastAsia="ＭＳ 明朝" w:hAnsi="ＭＳ 明朝" w:hint="eastAsia"/>
        </w:rPr>
        <w:t>する．</w:t>
      </w:r>
    </w:p>
    <w:p w14:paraId="419E4254" w14:textId="77777777" w:rsidR="00B1579C" w:rsidRPr="0008435E" w:rsidRDefault="00B1579C">
      <w:pPr>
        <w:rPr>
          <w:rFonts w:ascii="ＭＳ 明朝" w:eastAsia="ＭＳ 明朝" w:hAnsi="ＭＳ 明朝"/>
        </w:rPr>
      </w:pPr>
      <w:r w:rsidRPr="0008435E">
        <w:rPr>
          <w:rFonts w:ascii="ＭＳ 明朝" w:eastAsia="ＭＳ 明朝" w:hAnsi="ＭＳ 明朝" w:hint="eastAsia"/>
        </w:rPr>
        <w:t>（様式１）研究倫理審査申請書</w:t>
      </w:r>
    </w:p>
    <w:p w14:paraId="6F63693A" w14:textId="77777777" w:rsidR="00B1579C" w:rsidRPr="0008435E" w:rsidRDefault="00B1579C" w:rsidP="00B1579C">
      <w:pPr>
        <w:ind w:firstLineChars="50" w:firstLine="105"/>
        <w:rPr>
          <w:rFonts w:ascii="ＭＳ 明朝" w:eastAsia="ＭＳ 明朝" w:hAnsi="ＭＳ 明朝"/>
        </w:rPr>
      </w:pPr>
      <w:r w:rsidRPr="0008435E">
        <w:rPr>
          <w:rFonts w:ascii="ＭＳ 明朝" w:eastAsia="ＭＳ 明朝" w:hAnsi="ＭＳ 明朝" w:hint="eastAsia"/>
        </w:rPr>
        <w:t>(様式２) 研究計画書</w:t>
      </w:r>
    </w:p>
    <w:p w14:paraId="53C8D8AB" w14:textId="77777777" w:rsidR="00680E76" w:rsidRPr="0008435E" w:rsidRDefault="00680E76" w:rsidP="00B1579C">
      <w:pPr>
        <w:ind w:firstLineChars="50" w:firstLine="105"/>
        <w:rPr>
          <w:rFonts w:ascii="ＭＳ 明朝" w:eastAsia="ＭＳ 明朝" w:hAnsi="ＭＳ 明朝"/>
        </w:rPr>
      </w:pPr>
      <w:r w:rsidRPr="0008435E">
        <w:rPr>
          <w:rFonts w:ascii="ＭＳ 明朝" w:eastAsia="ＭＳ 明朝" w:hAnsi="ＭＳ 明朝" w:hint="eastAsia"/>
        </w:rPr>
        <w:t>(様式４) 研究対象者用研究説明書（研究のお願い）</w:t>
      </w:r>
    </w:p>
    <w:p w14:paraId="5B2D0909" w14:textId="77777777" w:rsidR="00680E76" w:rsidRPr="0008435E" w:rsidRDefault="00680E76" w:rsidP="00B1579C">
      <w:pPr>
        <w:ind w:firstLineChars="50" w:firstLine="105"/>
        <w:rPr>
          <w:rFonts w:ascii="ＭＳ 明朝" w:eastAsia="ＭＳ 明朝" w:hAnsi="ＭＳ 明朝"/>
        </w:rPr>
      </w:pPr>
      <w:r w:rsidRPr="0008435E">
        <w:rPr>
          <w:rFonts w:ascii="ＭＳ 明朝" w:eastAsia="ＭＳ 明朝" w:hAnsi="ＭＳ 明朝" w:hint="eastAsia"/>
        </w:rPr>
        <w:t>(様式５) 研究参加同意書</w:t>
      </w:r>
    </w:p>
    <w:p w14:paraId="69C09434" w14:textId="77777777" w:rsidR="0038182B" w:rsidRPr="0008435E" w:rsidRDefault="0038182B" w:rsidP="00B1579C">
      <w:pPr>
        <w:ind w:firstLineChars="50" w:firstLine="105"/>
        <w:rPr>
          <w:rFonts w:ascii="ＭＳ 明朝" w:eastAsia="ＭＳ 明朝" w:hAnsi="ＭＳ 明朝"/>
        </w:rPr>
      </w:pPr>
      <w:r w:rsidRPr="0008435E">
        <w:rPr>
          <w:rFonts w:ascii="ＭＳ 明朝" w:eastAsia="ＭＳ 明朝" w:hAnsi="ＭＳ 明朝" w:hint="eastAsia"/>
        </w:rPr>
        <w:t>＊</w:t>
      </w:r>
      <w:r w:rsidRPr="0008435E">
        <w:rPr>
          <w:rFonts w:ascii="ＭＳ 明朝" w:eastAsia="ＭＳ 明朝" w:hAnsi="ＭＳ 明朝"/>
        </w:rPr>
        <w:t>必要に応じて,研究対象者の所属機関所属長</w:t>
      </w:r>
      <w:r w:rsidRPr="0008435E">
        <w:rPr>
          <w:rFonts w:ascii="ＭＳ 明朝" w:eastAsia="ＭＳ 明朝" w:hAnsi="ＭＳ 明朝" w:hint="eastAsia"/>
        </w:rPr>
        <w:t>による研究実施許可書等の提出</w:t>
      </w:r>
    </w:p>
    <w:p w14:paraId="6274F709" w14:textId="77777777" w:rsidR="00850897" w:rsidRPr="0008435E" w:rsidRDefault="00850897" w:rsidP="00850897">
      <w:pPr>
        <w:rPr>
          <w:rFonts w:ascii="ＭＳ 明朝" w:eastAsia="ＭＳ 明朝" w:hAnsi="ＭＳ 明朝"/>
        </w:rPr>
      </w:pPr>
    </w:p>
    <w:p w14:paraId="52B9DD7C" w14:textId="6D6F6C5C" w:rsidR="00850897" w:rsidRPr="0008435E" w:rsidRDefault="00850897" w:rsidP="00850897">
      <w:pPr>
        <w:rPr>
          <w:rFonts w:ascii="ＭＳ 明朝" w:eastAsia="ＭＳ 明朝" w:hAnsi="ＭＳ 明朝"/>
          <w:b/>
          <w:bCs/>
        </w:rPr>
      </w:pPr>
      <w:r w:rsidRPr="0008435E">
        <w:rPr>
          <w:rFonts w:ascii="ＭＳ 明朝" w:eastAsia="ＭＳ 明朝" w:hAnsi="ＭＳ 明朝" w:hint="eastAsia"/>
          <w:b/>
          <w:bCs/>
        </w:rPr>
        <w:t>３．審査判定</w:t>
      </w:r>
    </w:p>
    <w:p w14:paraId="3F72AF45" w14:textId="77777777" w:rsidR="00850897" w:rsidRPr="0008435E" w:rsidRDefault="00850897" w:rsidP="00850897">
      <w:pPr>
        <w:ind w:firstLineChars="100" w:firstLine="210"/>
        <w:rPr>
          <w:rFonts w:ascii="ＭＳ 明朝" w:eastAsia="ＭＳ 明朝" w:hAnsi="ＭＳ 明朝"/>
        </w:rPr>
      </w:pPr>
      <w:r w:rsidRPr="0008435E">
        <w:rPr>
          <w:rFonts w:ascii="ＭＳ 明朝" w:eastAsia="ＭＳ 明朝" w:hAnsi="ＭＳ 明朝" w:hint="eastAsia"/>
        </w:rPr>
        <w:t>審査結果は，</w:t>
      </w:r>
      <w:r w:rsidRPr="0008435E">
        <w:rPr>
          <w:rFonts w:ascii="ＭＳ 明朝" w:eastAsia="ＭＳ 明朝" w:hAnsi="ＭＳ 明朝"/>
        </w:rPr>
        <w:t xml:space="preserve"> (1) 承認 (2) 条件付承認 (3) 変更の勧告 (4) 不承認 (5) 非該当 </w:t>
      </w:r>
      <w:r w:rsidRPr="0008435E">
        <w:rPr>
          <w:rFonts w:ascii="ＭＳ 明朝" w:eastAsia="ＭＳ 明朝" w:hAnsi="ＭＳ 明朝" w:hint="eastAsia"/>
        </w:rPr>
        <w:t>で判定される．研究責任者は，</w:t>
      </w:r>
      <w:r w:rsidRPr="0008435E">
        <w:rPr>
          <w:rFonts w:ascii="ＭＳ 明朝" w:eastAsia="ＭＳ 明朝" w:hAnsi="ＭＳ 明朝"/>
        </w:rPr>
        <w:t>研究倫理審査結果通知書による承認判定</w:t>
      </w:r>
      <w:r w:rsidRPr="0008435E">
        <w:rPr>
          <w:rFonts w:ascii="ＭＳ 明朝" w:eastAsia="ＭＳ 明朝" w:hAnsi="ＭＳ 明朝" w:hint="eastAsia"/>
        </w:rPr>
        <w:t>以降に，</w:t>
      </w:r>
      <w:r w:rsidRPr="0008435E">
        <w:rPr>
          <w:rFonts w:ascii="ＭＳ 明朝" w:eastAsia="ＭＳ 明朝" w:hAnsi="ＭＳ 明朝"/>
        </w:rPr>
        <w:t>当該研究を実施する</w:t>
      </w:r>
      <w:r w:rsidRPr="0008435E">
        <w:rPr>
          <w:rFonts w:ascii="ＭＳ 明朝" w:eastAsia="ＭＳ 明朝" w:hAnsi="ＭＳ 明朝" w:hint="eastAsia"/>
        </w:rPr>
        <w:t>ことができる（承認判定以前は，当該研究を実施することができない）．</w:t>
      </w:r>
      <w:r w:rsidRPr="0008435E">
        <w:rPr>
          <w:rFonts w:ascii="ＭＳ 明朝" w:eastAsia="ＭＳ 明朝" w:hAnsi="ＭＳ 明朝"/>
        </w:rPr>
        <w:t xml:space="preserve"> </w:t>
      </w:r>
    </w:p>
    <w:p w14:paraId="280F6B11" w14:textId="77777777" w:rsidR="003C62AF" w:rsidRPr="0008435E" w:rsidRDefault="003C62AF" w:rsidP="00850897">
      <w:pPr>
        <w:rPr>
          <w:rFonts w:ascii="ＭＳ 明朝" w:eastAsia="ＭＳ 明朝" w:hAnsi="ＭＳ 明朝"/>
        </w:rPr>
      </w:pPr>
    </w:p>
    <w:p w14:paraId="2DBAC003" w14:textId="257EC7DC" w:rsidR="00850897" w:rsidRPr="0008435E" w:rsidRDefault="003C62AF" w:rsidP="00850897">
      <w:pPr>
        <w:rPr>
          <w:rFonts w:ascii="ＭＳ 明朝" w:eastAsia="ＭＳ 明朝" w:hAnsi="ＭＳ 明朝"/>
          <w:b/>
          <w:bCs/>
        </w:rPr>
      </w:pPr>
      <w:r w:rsidRPr="0008435E">
        <w:rPr>
          <w:rFonts w:ascii="ＭＳ 明朝" w:eastAsia="ＭＳ 明朝" w:hAnsi="ＭＳ 明朝" w:hint="eastAsia"/>
          <w:b/>
          <w:bCs/>
        </w:rPr>
        <w:t>４．</w:t>
      </w:r>
      <w:r w:rsidR="00850897" w:rsidRPr="0008435E">
        <w:rPr>
          <w:rFonts w:ascii="ＭＳ 明朝" w:eastAsia="ＭＳ 明朝" w:hAnsi="ＭＳ 明朝" w:hint="eastAsia"/>
          <w:b/>
          <w:bCs/>
        </w:rPr>
        <w:t>再審査申請</w:t>
      </w:r>
      <w:r w:rsidRPr="0008435E">
        <w:rPr>
          <w:rFonts w:ascii="ＭＳ 明朝" w:eastAsia="ＭＳ 明朝" w:hAnsi="ＭＳ 明朝" w:hint="eastAsia"/>
          <w:b/>
          <w:bCs/>
        </w:rPr>
        <w:t>に関する提出</w:t>
      </w:r>
      <w:r w:rsidR="00850897" w:rsidRPr="0008435E">
        <w:rPr>
          <w:rFonts w:ascii="ＭＳ 明朝" w:eastAsia="ＭＳ 明朝" w:hAnsi="ＭＳ 明朝" w:hint="eastAsia"/>
          <w:b/>
          <w:bCs/>
        </w:rPr>
        <w:t>書類</w:t>
      </w:r>
    </w:p>
    <w:p w14:paraId="7064F3AD" w14:textId="77777777" w:rsidR="00850897" w:rsidRPr="0008435E" w:rsidRDefault="00850897" w:rsidP="00850897">
      <w:pPr>
        <w:rPr>
          <w:rFonts w:ascii="ＭＳ 明朝" w:eastAsia="ＭＳ 明朝" w:hAnsi="ＭＳ 明朝"/>
        </w:rPr>
      </w:pPr>
      <w:r w:rsidRPr="0008435E">
        <w:rPr>
          <w:rFonts w:ascii="ＭＳ 明朝" w:eastAsia="ＭＳ 明朝" w:hAnsi="ＭＳ 明朝" w:hint="eastAsia"/>
        </w:rPr>
        <w:t xml:space="preserve">　審査結果に対して異議がある者は，下記書類に必要事項を記入し，本学会事務局に提出する．</w:t>
      </w:r>
    </w:p>
    <w:p w14:paraId="6BE523B7" w14:textId="0BC5F833" w:rsidR="00850897" w:rsidRPr="0008435E" w:rsidRDefault="00850897" w:rsidP="003C62AF">
      <w:pPr>
        <w:rPr>
          <w:rFonts w:ascii="ＭＳ 明朝" w:eastAsia="ＭＳ 明朝" w:hAnsi="ＭＳ 明朝"/>
        </w:rPr>
      </w:pPr>
      <w:r w:rsidRPr="0008435E">
        <w:rPr>
          <w:rFonts w:ascii="ＭＳ 明朝" w:eastAsia="ＭＳ 明朝" w:hAnsi="ＭＳ 明朝" w:hint="eastAsia"/>
        </w:rPr>
        <w:t>（様式10）</w:t>
      </w:r>
      <w:r w:rsidRPr="0008435E">
        <w:rPr>
          <w:rFonts w:ascii="ＭＳ 明朝" w:eastAsia="ＭＳ 明朝" w:hAnsi="ＭＳ 明朝"/>
        </w:rPr>
        <w:t>異議申立書</w:t>
      </w:r>
    </w:p>
    <w:p w14:paraId="509804A9" w14:textId="77777777" w:rsidR="00850897" w:rsidRPr="0008435E" w:rsidRDefault="00850897" w:rsidP="00850897">
      <w:pPr>
        <w:rPr>
          <w:rFonts w:ascii="ＭＳ 明朝" w:eastAsia="ＭＳ 明朝" w:hAnsi="ＭＳ 明朝"/>
        </w:rPr>
      </w:pPr>
    </w:p>
    <w:p w14:paraId="72F7B7DC" w14:textId="3F5A60E4" w:rsidR="00850897" w:rsidRPr="0008435E" w:rsidRDefault="003C62AF" w:rsidP="00850897">
      <w:pPr>
        <w:rPr>
          <w:rFonts w:ascii="ＭＳ 明朝" w:eastAsia="ＭＳ 明朝" w:hAnsi="ＭＳ 明朝"/>
          <w:b/>
          <w:bCs/>
        </w:rPr>
      </w:pPr>
      <w:r w:rsidRPr="0008435E">
        <w:rPr>
          <w:rFonts w:ascii="ＭＳ 明朝" w:eastAsia="ＭＳ 明朝" w:hAnsi="ＭＳ 明朝" w:hint="eastAsia"/>
          <w:b/>
          <w:bCs/>
        </w:rPr>
        <w:t>５．</w:t>
      </w:r>
      <w:r w:rsidR="00850897" w:rsidRPr="0008435E">
        <w:rPr>
          <w:rFonts w:ascii="ＭＳ 明朝" w:eastAsia="ＭＳ 明朝" w:hAnsi="ＭＳ 明朝" w:hint="eastAsia"/>
          <w:b/>
          <w:bCs/>
        </w:rPr>
        <w:t>承認後</w:t>
      </w:r>
      <w:r w:rsidRPr="0008435E">
        <w:rPr>
          <w:rFonts w:ascii="ＭＳ 明朝" w:eastAsia="ＭＳ 明朝" w:hAnsi="ＭＳ 明朝" w:hint="eastAsia"/>
          <w:b/>
          <w:bCs/>
        </w:rPr>
        <w:t>の</w:t>
      </w:r>
      <w:r w:rsidR="00850897" w:rsidRPr="0008435E">
        <w:rPr>
          <w:rFonts w:ascii="ＭＳ 明朝" w:eastAsia="ＭＳ 明朝" w:hAnsi="ＭＳ 明朝" w:hint="eastAsia"/>
          <w:b/>
          <w:bCs/>
        </w:rPr>
        <w:t>提出書類</w:t>
      </w:r>
    </w:p>
    <w:p w14:paraId="7AAF13ED" w14:textId="7D3D3389" w:rsidR="003C62AF" w:rsidRPr="0008435E" w:rsidRDefault="003C62AF" w:rsidP="00952894">
      <w:pPr>
        <w:ind w:firstLineChars="100" w:firstLine="210"/>
        <w:rPr>
          <w:rFonts w:ascii="ＭＳ 明朝" w:eastAsia="ＭＳ 明朝" w:hAnsi="ＭＳ 明朝"/>
        </w:rPr>
      </w:pPr>
      <w:r w:rsidRPr="0008435E">
        <w:rPr>
          <w:rFonts w:ascii="ＭＳ 明朝" w:eastAsia="ＭＳ 明朝" w:hAnsi="ＭＳ 明朝" w:hint="eastAsia"/>
        </w:rPr>
        <w:t>承認された研究期間が，研究開始より1年経過した場合に提出する</w:t>
      </w:r>
    </w:p>
    <w:p w14:paraId="11E9B2D5" w14:textId="7F4AFBE9" w:rsidR="003C62AF" w:rsidRPr="0008435E" w:rsidRDefault="003C62AF" w:rsidP="003C62AF">
      <w:pPr>
        <w:rPr>
          <w:rFonts w:ascii="ＭＳ 明朝" w:eastAsia="ＭＳ 明朝" w:hAnsi="ＭＳ 明朝"/>
        </w:rPr>
      </w:pPr>
      <w:r w:rsidRPr="0008435E">
        <w:rPr>
          <w:rFonts w:ascii="ＭＳ 明朝" w:eastAsia="ＭＳ 明朝" w:hAnsi="ＭＳ 明朝" w:hint="eastAsia"/>
        </w:rPr>
        <w:t>（様式７）研究経過報告書</w:t>
      </w:r>
    </w:p>
    <w:p w14:paraId="66C44075" w14:textId="77777777" w:rsidR="003C62AF" w:rsidRPr="0008435E" w:rsidRDefault="003C62AF" w:rsidP="00850897">
      <w:pPr>
        <w:rPr>
          <w:rFonts w:ascii="ＭＳ 明朝" w:eastAsia="ＭＳ 明朝" w:hAnsi="ＭＳ 明朝"/>
        </w:rPr>
      </w:pPr>
    </w:p>
    <w:p w14:paraId="6D915FF6" w14:textId="77777777" w:rsidR="003C62AF" w:rsidRPr="0008435E" w:rsidRDefault="00850897" w:rsidP="00952894">
      <w:pPr>
        <w:ind w:firstLineChars="100" w:firstLine="210"/>
        <w:rPr>
          <w:rFonts w:ascii="ＭＳ 明朝" w:eastAsia="ＭＳ 明朝" w:hAnsi="ＭＳ 明朝"/>
        </w:rPr>
      </w:pPr>
      <w:r w:rsidRPr="0008435E">
        <w:rPr>
          <w:rFonts w:ascii="ＭＳ 明朝" w:eastAsia="ＭＳ 明朝" w:hAnsi="ＭＳ 明朝" w:hint="eastAsia"/>
        </w:rPr>
        <w:t xml:space="preserve">承認された研究期間終了後に提出する　　　　　　</w:t>
      </w:r>
    </w:p>
    <w:p w14:paraId="2455656A" w14:textId="7D1B64B0" w:rsidR="00850897" w:rsidRPr="0008435E" w:rsidRDefault="00850897" w:rsidP="00850897">
      <w:pPr>
        <w:rPr>
          <w:rFonts w:ascii="ＭＳ 明朝" w:eastAsia="ＭＳ 明朝" w:hAnsi="ＭＳ 明朝"/>
        </w:rPr>
      </w:pPr>
      <w:r w:rsidRPr="0008435E">
        <w:rPr>
          <w:rFonts w:ascii="ＭＳ 明朝" w:eastAsia="ＭＳ 明朝" w:hAnsi="ＭＳ 明朝" w:hint="eastAsia"/>
        </w:rPr>
        <w:t>（様式９）研究終了報告書</w:t>
      </w:r>
    </w:p>
    <w:p w14:paraId="0038428E" w14:textId="77777777" w:rsidR="003C62AF" w:rsidRPr="0008435E" w:rsidRDefault="003C62AF" w:rsidP="00850897">
      <w:pPr>
        <w:rPr>
          <w:rFonts w:ascii="ＭＳ 明朝" w:eastAsia="ＭＳ 明朝" w:hAnsi="ＭＳ 明朝"/>
        </w:rPr>
      </w:pPr>
    </w:p>
    <w:p w14:paraId="73336822" w14:textId="4CC91152" w:rsidR="003C62AF" w:rsidRPr="0008435E" w:rsidRDefault="003C62AF" w:rsidP="00850897">
      <w:pPr>
        <w:rPr>
          <w:rFonts w:ascii="ＭＳ 明朝" w:eastAsia="ＭＳ 明朝" w:hAnsi="ＭＳ 明朝"/>
          <w:b/>
          <w:bCs/>
        </w:rPr>
      </w:pPr>
      <w:r w:rsidRPr="0008435E">
        <w:rPr>
          <w:rFonts w:ascii="ＭＳ 明朝" w:eastAsia="ＭＳ 明朝" w:hAnsi="ＭＳ 明朝" w:hint="eastAsia"/>
          <w:b/>
          <w:bCs/>
        </w:rPr>
        <w:t>６．その他の提出書類</w:t>
      </w:r>
    </w:p>
    <w:p w14:paraId="00E1F6AE" w14:textId="77777777" w:rsidR="003C62AF" w:rsidRPr="0008435E" w:rsidRDefault="00850897" w:rsidP="00952894">
      <w:pPr>
        <w:ind w:firstLineChars="100" w:firstLine="210"/>
        <w:rPr>
          <w:rFonts w:ascii="ＭＳ 明朝" w:eastAsia="ＭＳ 明朝" w:hAnsi="ＭＳ 明朝"/>
        </w:rPr>
      </w:pPr>
      <w:r w:rsidRPr="0008435E">
        <w:rPr>
          <w:rFonts w:ascii="ＭＳ 明朝" w:eastAsia="ＭＳ 明朝" w:hAnsi="ＭＳ 明朝" w:hint="eastAsia"/>
        </w:rPr>
        <w:t>承認された研究</w:t>
      </w:r>
      <w:r w:rsidR="003C62AF" w:rsidRPr="0008435E">
        <w:rPr>
          <w:rFonts w:ascii="ＭＳ 明朝" w:eastAsia="ＭＳ 明朝" w:hAnsi="ＭＳ 明朝" w:hint="eastAsia"/>
        </w:rPr>
        <w:t>内容</w:t>
      </w:r>
      <w:r w:rsidRPr="0008435E">
        <w:rPr>
          <w:rFonts w:ascii="ＭＳ 明朝" w:eastAsia="ＭＳ 明朝" w:hAnsi="ＭＳ 明朝" w:hint="eastAsia"/>
        </w:rPr>
        <w:t xml:space="preserve">に変更が生じた場合に提出する　　</w:t>
      </w:r>
    </w:p>
    <w:p w14:paraId="2374DF02" w14:textId="77C12B94" w:rsidR="00850897" w:rsidRPr="0008435E" w:rsidRDefault="00850897" w:rsidP="00850897">
      <w:pPr>
        <w:rPr>
          <w:rFonts w:ascii="ＭＳ 明朝" w:eastAsia="ＭＳ 明朝" w:hAnsi="ＭＳ 明朝"/>
        </w:rPr>
      </w:pPr>
      <w:r w:rsidRPr="0008435E">
        <w:rPr>
          <w:rFonts w:ascii="ＭＳ 明朝" w:eastAsia="ＭＳ 明朝" w:hAnsi="ＭＳ 明朝" w:hint="eastAsia"/>
        </w:rPr>
        <w:lastRenderedPageBreak/>
        <w:t>（様式８）研究倫理審査（変更）報告書</w:t>
      </w:r>
    </w:p>
    <w:p w14:paraId="531B2E8C" w14:textId="77777777" w:rsidR="003C62AF" w:rsidRPr="0008435E" w:rsidRDefault="003C62AF" w:rsidP="00850897">
      <w:pPr>
        <w:rPr>
          <w:rFonts w:ascii="ＭＳ 明朝" w:eastAsia="ＭＳ 明朝" w:hAnsi="ＭＳ 明朝"/>
        </w:rPr>
      </w:pPr>
    </w:p>
    <w:p w14:paraId="056C303C" w14:textId="1B082B6F" w:rsidR="003C62AF" w:rsidRPr="0008435E" w:rsidRDefault="00952894" w:rsidP="00952894">
      <w:pPr>
        <w:ind w:firstLineChars="100" w:firstLine="210"/>
        <w:rPr>
          <w:rFonts w:ascii="ＭＳ 明朝" w:eastAsia="ＭＳ 明朝" w:hAnsi="ＭＳ 明朝"/>
        </w:rPr>
      </w:pPr>
      <w:r w:rsidRPr="0008435E">
        <w:rPr>
          <w:rFonts w:ascii="ＭＳ 明朝" w:eastAsia="ＭＳ 明朝" w:hAnsi="ＭＳ 明朝" w:hint="eastAsia"/>
        </w:rPr>
        <w:t>承認された研究に関連する重篤な有害事象が生じた場合に提出する．</w:t>
      </w:r>
    </w:p>
    <w:p w14:paraId="23081ABB" w14:textId="496B4C91" w:rsidR="003C62AF" w:rsidRPr="0008435E" w:rsidRDefault="003C62AF" w:rsidP="00850897">
      <w:pPr>
        <w:rPr>
          <w:rFonts w:ascii="ＭＳ 明朝" w:eastAsia="ＭＳ 明朝" w:hAnsi="ＭＳ 明朝"/>
        </w:rPr>
      </w:pPr>
      <w:r w:rsidRPr="0008435E">
        <w:rPr>
          <w:rFonts w:ascii="ＭＳ 明朝" w:eastAsia="ＭＳ 明朝" w:hAnsi="ＭＳ 明朝" w:hint="eastAsia"/>
        </w:rPr>
        <w:t>（様式</w:t>
      </w:r>
      <w:r w:rsidR="00952894" w:rsidRPr="0008435E">
        <w:rPr>
          <w:rFonts w:ascii="ＭＳ 明朝" w:eastAsia="ＭＳ 明朝" w:hAnsi="ＭＳ 明朝" w:hint="eastAsia"/>
        </w:rPr>
        <w:t>11</w:t>
      </w:r>
      <w:r w:rsidRPr="0008435E">
        <w:rPr>
          <w:rFonts w:ascii="ＭＳ 明朝" w:eastAsia="ＭＳ 明朝" w:hAnsi="ＭＳ 明朝" w:hint="eastAsia"/>
        </w:rPr>
        <w:t>）</w:t>
      </w:r>
      <w:r w:rsidR="00952894" w:rsidRPr="0008435E">
        <w:rPr>
          <w:rFonts w:ascii="ＭＳ 明朝" w:eastAsia="ＭＳ 明朝" w:hAnsi="ＭＳ 明朝" w:hint="eastAsia"/>
        </w:rPr>
        <w:t>重篤な有害事象に関する報告書</w:t>
      </w:r>
    </w:p>
    <w:p w14:paraId="24B2AD9F" w14:textId="77777777" w:rsidR="00926BB7" w:rsidRPr="0008435E" w:rsidRDefault="00926BB7">
      <w:pPr>
        <w:rPr>
          <w:rFonts w:ascii="ＭＳ 明朝" w:eastAsia="ＭＳ 明朝" w:hAnsi="ＭＳ 明朝"/>
        </w:rPr>
      </w:pPr>
    </w:p>
    <w:p w14:paraId="3D39D649" w14:textId="77777777" w:rsidR="00952894" w:rsidRPr="0008435E" w:rsidRDefault="00952894" w:rsidP="00850897">
      <w:pPr>
        <w:rPr>
          <w:rFonts w:ascii="ＭＳ 明朝" w:eastAsia="ＭＳ 明朝" w:hAnsi="ＭＳ 明朝"/>
        </w:rPr>
      </w:pPr>
      <w:r w:rsidRPr="0008435E">
        <w:rPr>
          <w:rFonts w:ascii="ＭＳ 明朝" w:eastAsia="ＭＳ 明朝" w:hAnsi="ＭＳ 明朝" w:hint="eastAsia"/>
          <w:b/>
          <w:bCs/>
        </w:rPr>
        <w:t>７</w:t>
      </w:r>
      <w:r w:rsidR="00680E76" w:rsidRPr="0008435E">
        <w:rPr>
          <w:rFonts w:ascii="ＭＳ 明朝" w:eastAsia="ＭＳ 明朝" w:hAnsi="ＭＳ 明朝" w:hint="eastAsia"/>
          <w:b/>
          <w:bCs/>
        </w:rPr>
        <w:t>．</w:t>
      </w:r>
      <w:r w:rsidR="00850897" w:rsidRPr="0008435E">
        <w:rPr>
          <w:rFonts w:ascii="ＭＳ 明朝" w:eastAsia="ＭＳ 明朝" w:hAnsi="ＭＳ 明朝" w:hint="eastAsia"/>
          <w:b/>
          <w:bCs/>
        </w:rPr>
        <w:t>審査期間</w:t>
      </w:r>
    </w:p>
    <w:p w14:paraId="28CC670B" w14:textId="505DE57D" w:rsidR="00850897" w:rsidRPr="0008435E" w:rsidRDefault="00850897" w:rsidP="00952894">
      <w:pPr>
        <w:ind w:firstLineChars="100" w:firstLine="210"/>
        <w:rPr>
          <w:rFonts w:ascii="ＭＳ 明朝" w:eastAsia="ＭＳ 明朝" w:hAnsi="ＭＳ 明朝"/>
        </w:rPr>
      </w:pPr>
      <w:r w:rsidRPr="0008435E">
        <w:rPr>
          <w:rFonts w:ascii="ＭＳ 明朝" w:eastAsia="ＭＳ 明朝" w:hAnsi="ＭＳ 明朝"/>
        </w:rPr>
        <w:t>申請受付から審査結果通知まで</w:t>
      </w:r>
      <w:r w:rsidRPr="0008435E">
        <w:rPr>
          <w:rFonts w:ascii="ＭＳ 明朝" w:eastAsia="ＭＳ 明朝" w:hAnsi="ＭＳ 明朝" w:hint="eastAsia"/>
        </w:rPr>
        <w:t>には</w:t>
      </w:r>
      <w:r w:rsidRPr="0008435E">
        <w:rPr>
          <w:rFonts w:ascii="ＭＳ 明朝" w:eastAsia="ＭＳ 明朝" w:hAnsi="ＭＳ 明朝"/>
        </w:rPr>
        <w:t xml:space="preserve"> 2〜3 ヵ月</w:t>
      </w:r>
      <w:r w:rsidRPr="0008435E">
        <w:rPr>
          <w:rFonts w:ascii="ＭＳ 明朝" w:eastAsia="ＭＳ 明朝" w:hAnsi="ＭＳ 明朝" w:hint="eastAsia"/>
        </w:rPr>
        <w:t>を要する．</w:t>
      </w:r>
    </w:p>
    <w:p w14:paraId="69E2D685" w14:textId="77777777" w:rsidR="00850897" w:rsidRPr="0008435E" w:rsidRDefault="00850897" w:rsidP="00850897">
      <w:pPr>
        <w:rPr>
          <w:rFonts w:ascii="ＭＳ 明朝" w:eastAsia="ＭＳ 明朝" w:hAnsi="ＭＳ 明朝"/>
        </w:rPr>
      </w:pPr>
      <w:r w:rsidRPr="0008435E">
        <w:rPr>
          <w:rFonts w:ascii="ＭＳ 明朝" w:eastAsia="ＭＳ 明朝" w:hAnsi="ＭＳ 明朝"/>
        </w:rPr>
        <w:t xml:space="preserve"> </w:t>
      </w:r>
    </w:p>
    <w:p w14:paraId="4499DDF3" w14:textId="1B87F5F7" w:rsidR="00850897" w:rsidRPr="0008435E" w:rsidRDefault="00952894" w:rsidP="00850897">
      <w:pPr>
        <w:rPr>
          <w:rFonts w:ascii="ＭＳ 明朝" w:eastAsia="ＭＳ 明朝" w:hAnsi="ＭＳ 明朝"/>
        </w:rPr>
      </w:pPr>
      <w:r w:rsidRPr="0008435E">
        <w:rPr>
          <w:rFonts w:ascii="ＭＳ 明朝" w:eastAsia="ＭＳ 明朝" w:hAnsi="ＭＳ 明朝" w:hint="eastAsia"/>
          <w:b/>
          <w:bCs/>
        </w:rPr>
        <w:t>８．</w:t>
      </w:r>
      <w:r w:rsidR="00850897" w:rsidRPr="0008435E">
        <w:rPr>
          <w:rFonts w:ascii="ＭＳ 明朝" w:eastAsia="ＭＳ 明朝" w:hAnsi="ＭＳ 明朝"/>
          <w:b/>
          <w:bCs/>
        </w:rPr>
        <w:t>審査料</w:t>
      </w:r>
      <w:r w:rsidR="00850897" w:rsidRPr="0008435E">
        <w:rPr>
          <w:rFonts w:ascii="ＭＳ 明朝" w:eastAsia="ＭＳ 明朝" w:hAnsi="ＭＳ 明朝" w:hint="eastAsia"/>
        </w:rPr>
        <w:t>：</w:t>
      </w:r>
      <w:r w:rsidR="00850897" w:rsidRPr="0008435E">
        <w:rPr>
          <w:rFonts w:ascii="ＭＳ 明朝" w:eastAsia="ＭＳ 明朝" w:hAnsi="ＭＳ 明朝"/>
        </w:rPr>
        <w:t xml:space="preserve"> </w:t>
      </w:r>
      <w:r w:rsidR="00850897" w:rsidRPr="0008435E">
        <w:rPr>
          <w:rFonts w:ascii="ＭＳ 明朝" w:eastAsia="ＭＳ 明朝" w:hAnsi="ＭＳ 明朝" w:hint="eastAsia"/>
        </w:rPr>
        <w:t>本学会会員　　無料</w:t>
      </w:r>
    </w:p>
    <w:p w14:paraId="5DE47BA8" w14:textId="77777777" w:rsidR="00850897" w:rsidRPr="0008435E" w:rsidRDefault="00850897" w:rsidP="00952894">
      <w:pPr>
        <w:ind w:firstLineChars="650" w:firstLine="1365"/>
        <w:rPr>
          <w:rFonts w:ascii="ＭＳ 明朝" w:eastAsia="ＭＳ 明朝" w:hAnsi="ＭＳ 明朝"/>
        </w:rPr>
      </w:pPr>
      <w:r w:rsidRPr="0008435E">
        <w:rPr>
          <w:rFonts w:ascii="ＭＳ 明朝" w:eastAsia="ＭＳ 明朝" w:hAnsi="ＭＳ 明朝" w:hint="eastAsia"/>
        </w:rPr>
        <w:t xml:space="preserve">本学会会員外　</w:t>
      </w:r>
      <w:r w:rsidRPr="0008435E">
        <w:rPr>
          <w:rFonts w:ascii="ＭＳ 明朝" w:eastAsia="ＭＳ 明朝" w:hAnsi="ＭＳ 明朝"/>
        </w:rPr>
        <w:t>10,000 円</w:t>
      </w:r>
      <w:r w:rsidRPr="0008435E">
        <w:rPr>
          <w:rFonts w:ascii="ＭＳ 明朝" w:eastAsia="ＭＳ 明朝" w:hAnsi="ＭＳ 明朝" w:hint="eastAsia"/>
        </w:rPr>
        <w:t>（税別）</w:t>
      </w:r>
    </w:p>
    <w:p w14:paraId="5671AA9B" w14:textId="77777777" w:rsidR="00E2141D" w:rsidRPr="0008435E" w:rsidRDefault="00E2141D" w:rsidP="00E2141D">
      <w:pPr>
        <w:rPr>
          <w:rFonts w:ascii="ＭＳ 明朝" w:eastAsia="ＭＳ 明朝" w:hAnsi="ＭＳ 明朝"/>
        </w:rPr>
      </w:pPr>
      <w:r w:rsidRPr="0008435E">
        <w:rPr>
          <w:rFonts w:ascii="ＭＳ 明朝" w:eastAsia="ＭＳ 明朝" w:hAnsi="ＭＳ 明朝" w:hint="eastAsia"/>
        </w:rPr>
        <w:t xml:space="preserve">　</w:t>
      </w:r>
    </w:p>
    <w:p w14:paraId="61AAEC79" w14:textId="03F57144" w:rsidR="00E2141D" w:rsidRPr="0008435E" w:rsidRDefault="00952894" w:rsidP="00E2141D">
      <w:pPr>
        <w:rPr>
          <w:rFonts w:ascii="ＭＳ 明朝" w:eastAsia="ＭＳ 明朝" w:hAnsi="ＭＳ 明朝"/>
          <w:b/>
          <w:bCs/>
        </w:rPr>
      </w:pPr>
      <w:r w:rsidRPr="0008435E">
        <w:rPr>
          <w:rFonts w:ascii="ＭＳ 明朝" w:eastAsia="ＭＳ 明朝" w:hAnsi="ＭＳ 明朝" w:hint="eastAsia"/>
          <w:b/>
          <w:bCs/>
        </w:rPr>
        <w:t>9</w:t>
      </w:r>
      <w:r w:rsidR="00E2141D" w:rsidRPr="0008435E">
        <w:rPr>
          <w:rFonts w:ascii="ＭＳ 明朝" w:eastAsia="ＭＳ 明朝" w:hAnsi="ＭＳ 明朝" w:hint="eastAsia"/>
          <w:b/>
          <w:bCs/>
        </w:rPr>
        <w:t>．書類</w:t>
      </w:r>
      <w:r w:rsidRPr="0008435E">
        <w:rPr>
          <w:rFonts w:ascii="ＭＳ 明朝" w:eastAsia="ＭＳ 明朝" w:hAnsi="ＭＳ 明朝" w:hint="eastAsia"/>
          <w:b/>
          <w:bCs/>
        </w:rPr>
        <w:t>提出先</w:t>
      </w:r>
    </w:p>
    <w:p w14:paraId="753EDAEF" w14:textId="77777777" w:rsidR="00E2141D" w:rsidRPr="0008435E" w:rsidRDefault="00E2141D" w:rsidP="00E2141D">
      <w:pPr>
        <w:jc w:val="left"/>
        <w:rPr>
          <w:rFonts w:ascii="ＭＳ 明朝" w:eastAsia="ＭＳ 明朝" w:hAnsi="ＭＳ 明朝"/>
        </w:rPr>
      </w:pPr>
      <w:r w:rsidRPr="0008435E">
        <w:rPr>
          <w:rFonts w:ascii="ＭＳ 明朝" w:eastAsia="ＭＳ 明朝" w:hAnsi="ＭＳ 明朝" w:hint="eastAsia"/>
          <w:color w:val="000000"/>
          <w:szCs w:val="21"/>
        </w:rPr>
        <w:t>有床義歯学会事務局　　　　　　　　　　　　　　　　　　　　　　　　　　　　　　　〒103-0013東京都中央区日本橋人形町2-21-10　セブンビル7階</w:t>
      </w:r>
      <w:r w:rsidRPr="0008435E">
        <w:rPr>
          <w:rFonts w:ascii="ＭＳ 明朝" w:eastAsia="ＭＳ 明朝" w:hAnsi="ＭＳ 明朝" w:hint="eastAsia"/>
          <w:color w:val="000000"/>
          <w:szCs w:val="21"/>
        </w:rPr>
        <w:br/>
        <w:t xml:space="preserve">株式会社インターベント内　　　　　　　　　　　　　　　　　　　　　　　　</w:t>
      </w:r>
      <w:r w:rsidRPr="0008435E">
        <w:rPr>
          <w:rFonts w:ascii="ＭＳ 明朝" w:eastAsia="ＭＳ 明朝" w:hAnsi="ＭＳ 明朝" w:hint="eastAsia"/>
          <w:color w:val="000000"/>
          <w:szCs w:val="21"/>
        </w:rPr>
        <w:br/>
        <w:t xml:space="preserve">TEL：03-3527-3890　　FAX：03-3527-3889 　　　　　　　　　　　　　　　　</w:t>
      </w:r>
      <w:hyperlink r:id="rId7" w:history="1">
        <w:r w:rsidRPr="0008435E">
          <w:rPr>
            <w:rStyle w:val="a8"/>
            <w:rFonts w:ascii="ＭＳ 明朝" w:eastAsia="ＭＳ 明朝" w:hAnsi="ＭＳ 明朝" w:cs="Times New Roman"/>
            <w:szCs w:val="21"/>
          </w:rPr>
          <w:t>jpda@intervent.co.jp</w:t>
        </w:r>
      </w:hyperlink>
      <w:r w:rsidRPr="0008435E">
        <w:rPr>
          <w:rFonts w:ascii="ＭＳ 明朝" w:eastAsia="ＭＳ 明朝" w:hAnsi="ＭＳ 明朝" w:hint="eastAsia"/>
          <w:szCs w:val="21"/>
        </w:rPr>
        <w:t xml:space="preserve">　</w:t>
      </w:r>
      <w:r w:rsidRPr="0008435E">
        <w:rPr>
          <w:rFonts w:ascii="ＭＳ 明朝" w:eastAsia="ＭＳ 明朝" w:hAnsi="ＭＳ 明朝" w:hint="eastAsia"/>
          <w:color w:val="000000"/>
          <w:szCs w:val="21"/>
        </w:rPr>
        <w:t xml:space="preserve">　　　　　　　　　</w:t>
      </w:r>
    </w:p>
    <w:p w14:paraId="7B435A88" w14:textId="77777777" w:rsidR="00813309" w:rsidRPr="0008435E" w:rsidRDefault="00813309" w:rsidP="00813309">
      <w:pPr>
        <w:rPr>
          <w:rFonts w:ascii="ＭＳ 明朝" w:eastAsia="ＭＳ 明朝" w:hAnsi="ＭＳ 明朝"/>
        </w:rPr>
      </w:pPr>
    </w:p>
    <w:sectPr w:rsidR="00813309" w:rsidRPr="000843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75F9" w14:textId="77777777" w:rsidR="008B4592" w:rsidRDefault="008B4592" w:rsidP="00926BB7">
      <w:r>
        <w:separator/>
      </w:r>
    </w:p>
  </w:endnote>
  <w:endnote w:type="continuationSeparator" w:id="0">
    <w:p w14:paraId="1E4F83EF" w14:textId="77777777" w:rsidR="008B4592" w:rsidRDefault="008B4592" w:rsidP="0092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148C" w14:textId="77777777" w:rsidR="008B4592" w:rsidRDefault="008B4592" w:rsidP="00926BB7">
      <w:r>
        <w:separator/>
      </w:r>
    </w:p>
  </w:footnote>
  <w:footnote w:type="continuationSeparator" w:id="0">
    <w:p w14:paraId="64F80284" w14:textId="77777777" w:rsidR="008B4592" w:rsidRDefault="008B4592" w:rsidP="00926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D05"/>
    <w:multiLevelType w:val="hybridMultilevel"/>
    <w:tmpl w:val="275C3AA8"/>
    <w:lvl w:ilvl="0" w:tplc="8D1CFA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7F3943"/>
    <w:multiLevelType w:val="hybridMultilevel"/>
    <w:tmpl w:val="023885AC"/>
    <w:lvl w:ilvl="0" w:tplc="B6F4439C">
      <w:start w:val="1"/>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8E77F9"/>
    <w:multiLevelType w:val="hybridMultilevel"/>
    <w:tmpl w:val="751E68AC"/>
    <w:lvl w:ilvl="0" w:tplc="C30C51D2">
      <w:start w:val="2"/>
      <w:numFmt w:val="decimalFullWidth"/>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BA291C"/>
    <w:multiLevelType w:val="hybridMultilevel"/>
    <w:tmpl w:val="8E84FFB0"/>
    <w:lvl w:ilvl="0" w:tplc="393C3866">
      <w:start w:val="1"/>
      <w:numFmt w:val="decimal"/>
      <w:lvlText w:val="%1．"/>
      <w:lvlJc w:val="left"/>
      <w:pPr>
        <w:ind w:left="360" w:hanging="360"/>
      </w:pPr>
      <w:rPr>
        <w:rFonts w:hint="default"/>
      </w:rPr>
    </w:lvl>
    <w:lvl w:ilvl="1" w:tplc="BD563D0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7C45B37"/>
    <w:multiLevelType w:val="hybridMultilevel"/>
    <w:tmpl w:val="F4805DF0"/>
    <w:lvl w:ilvl="0" w:tplc="0C58EFC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0FD3590"/>
    <w:multiLevelType w:val="hybridMultilevel"/>
    <w:tmpl w:val="DA72D22A"/>
    <w:lvl w:ilvl="0" w:tplc="C93C9DA2">
      <w:start w:val="2"/>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13C7704"/>
    <w:multiLevelType w:val="hybridMultilevel"/>
    <w:tmpl w:val="A1BC48AE"/>
    <w:lvl w:ilvl="0" w:tplc="2A6C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55835EA"/>
    <w:multiLevelType w:val="hybridMultilevel"/>
    <w:tmpl w:val="144A9CE2"/>
    <w:lvl w:ilvl="0" w:tplc="29B8F93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12044233">
    <w:abstractNumId w:val="4"/>
  </w:num>
  <w:num w:numId="2" w16cid:durableId="533736875">
    <w:abstractNumId w:val="0"/>
  </w:num>
  <w:num w:numId="3" w16cid:durableId="1940524139">
    <w:abstractNumId w:val="3"/>
  </w:num>
  <w:num w:numId="4" w16cid:durableId="362438047">
    <w:abstractNumId w:val="1"/>
  </w:num>
  <w:num w:numId="5" w16cid:durableId="380519365">
    <w:abstractNumId w:val="6"/>
  </w:num>
  <w:num w:numId="6" w16cid:durableId="921647835">
    <w:abstractNumId w:val="7"/>
  </w:num>
  <w:num w:numId="7" w16cid:durableId="68625919">
    <w:abstractNumId w:val="5"/>
  </w:num>
  <w:num w:numId="8" w16cid:durableId="1135293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B5"/>
    <w:rsid w:val="000620DB"/>
    <w:rsid w:val="0008435E"/>
    <w:rsid w:val="000C03C9"/>
    <w:rsid w:val="001717E1"/>
    <w:rsid w:val="0038182B"/>
    <w:rsid w:val="003B4987"/>
    <w:rsid w:val="003B7BA9"/>
    <w:rsid w:val="003C62AF"/>
    <w:rsid w:val="00432EB5"/>
    <w:rsid w:val="0045606E"/>
    <w:rsid w:val="00680E76"/>
    <w:rsid w:val="0081302F"/>
    <w:rsid w:val="00813309"/>
    <w:rsid w:val="00850897"/>
    <w:rsid w:val="008B4592"/>
    <w:rsid w:val="008E0EA5"/>
    <w:rsid w:val="00926BB7"/>
    <w:rsid w:val="00952894"/>
    <w:rsid w:val="00B0599C"/>
    <w:rsid w:val="00B1579C"/>
    <w:rsid w:val="00B31298"/>
    <w:rsid w:val="00C10611"/>
    <w:rsid w:val="00E21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C6160"/>
  <w15:chartTrackingRefBased/>
  <w15:docId w15:val="{59B4C2EA-D885-4D09-BB62-D7FC7DF7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79C"/>
    <w:pPr>
      <w:ind w:leftChars="400" w:left="840"/>
    </w:pPr>
  </w:style>
  <w:style w:type="paragraph" w:styleId="a4">
    <w:name w:val="header"/>
    <w:basedOn w:val="a"/>
    <w:link w:val="a5"/>
    <w:uiPriority w:val="99"/>
    <w:unhideWhenUsed/>
    <w:rsid w:val="00926BB7"/>
    <w:pPr>
      <w:tabs>
        <w:tab w:val="center" w:pos="4252"/>
        <w:tab w:val="right" w:pos="8504"/>
      </w:tabs>
      <w:snapToGrid w:val="0"/>
    </w:pPr>
  </w:style>
  <w:style w:type="character" w:customStyle="1" w:styleId="a5">
    <w:name w:val="ヘッダー (文字)"/>
    <w:basedOn w:val="a0"/>
    <w:link w:val="a4"/>
    <w:uiPriority w:val="99"/>
    <w:rsid w:val="00926BB7"/>
  </w:style>
  <w:style w:type="paragraph" w:styleId="a6">
    <w:name w:val="footer"/>
    <w:basedOn w:val="a"/>
    <w:link w:val="a7"/>
    <w:uiPriority w:val="99"/>
    <w:unhideWhenUsed/>
    <w:rsid w:val="00926BB7"/>
    <w:pPr>
      <w:tabs>
        <w:tab w:val="center" w:pos="4252"/>
        <w:tab w:val="right" w:pos="8504"/>
      </w:tabs>
      <w:snapToGrid w:val="0"/>
    </w:pPr>
  </w:style>
  <w:style w:type="character" w:customStyle="1" w:styleId="a7">
    <w:name w:val="フッター (文字)"/>
    <w:basedOn w:val="a0"/>
    <w:link w:val="a6"/>
    <w:uiPriority w:val="99"/>
    <w:rsid w:val="00926BB7"/>
  </w:style>
  <w:style w:type="character" w:styleId="a8">
    <w:name w:val="Hyperlink"/>
    <w:basedOn w:val="a0"/>
    <w:uiPriority w:val="99"/>
    <w:unhideWhenUsed/>
    <w:rsid w:val="00E214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da@intervent.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3061</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倫理委員会</dc:creator>
  <cp:keywords/>
  <dc:description/>
  <cp:lastModifiedBy>香 前畑</cp:lastModifiedBy>
  <cp:revision>5</cp:revision>
  <dcterms:created xsi:type="dcterms:W3CDTF">2023-08-11T08:14:00Z</dcterms:created>
  <dcterms:modified xsi:type="dcterms:W3CDTF">2023-08-15T11:00:00Z</dcterms:modified>
</cp:coreProperties>
</file>